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506B" w14:textId="0C59140D" w:rsidR="00C04191" w:rsidRDefault="007B114E" w:rsidP="00C04191">
      <w:pPr>
        <w:spacing w:after="0" w:line="240" w:lineRule="auto"/>
        <w:ind w:left="720" w:hanging="36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sz w:val="62"/>
          <w:szCs w:val="62"/>
        </w:rPr>
        <w:t>Mendive</w:t>
      </w:r>
      <w:r w:rsidR="00C04191" w:rsidRPr="00275910">
        <w:rPr>
          <w:sz w:val="62"/>
          <w:szCs w:val="62"/>
        </w:rPr>
        <w:t xml:space="preserve"> LOCKER ROOM RULES</w:t>
      </w:r>
    </w:p>
    <w:p w14:paraId="737BEF43" w14:textId="77777777" w:rsidR="00C04191" w:rsidRPr="008B08D1" w:rsidRDefault="00C04191" w:rsidP="008B08D1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B08D1">
        <w:rPr>
          <w:rFonts w:ascii="Calibri" w:eastAsia="Times New Roman" w:hAnsi="Calibri" w:cs="Calibri"/>
          <w:color w:val="000000"/>
          <w:sz w:val="24"/>
          <w:szCs w:val="24"/>
        </w:rPr>
        <w:t>Locker Room Rules:</w:t>
      </w:r>
    </w:p>
    <w:p w14:paraId="7496C7BC" w14:textId="77777777" w:rsidR="008B08D1" w:rsidRPr="008B08D1" w:rsidRDefault="008B08D1" w:rsidP="008B08D1">
      <w:pPr>
        <w:pStyle w:val="ListParagraph"/>
        <w:spacing w:after="0" w:line="240" w:lineRule="auto"/>
        <w:ind w:left="750"/>
        <w:rPr>
          <w:rFonts w:ascii="&amp;quot" w:eastAsia="Times New Roman" w:hAnsi="&amp;quot" w:cs="Times New Roman"/>
          <w:color w:val="333333"/>
          <w:sz w:val="2"/>
          <w:szCs w:val="2"/>
        </w:rPr>
      </w:pPr>
    </w:p>
    <w:p w14:paraId="577974CD" w14:textId="77777777" w:rsidR="00C04191" w:rsidRPr="00C04191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 xml:space="preserve">NO BULLYING - Just Be Nice </w:t>
      </w:r>
      <w:r w:rsidR="00C04191" w:rsidRPr="00C04191">
        <w:rPr>
          <w:rFonts w:cstheme="minorHAnsi"/>
          <w:sz w:val="24"/>
          <w:szCs w:val="24"/>
        </w:rPr>
        <w:sym w:font="Wingdings" w:char="F04A"/>
      </w:r>
    </w:p>
    <w:p w14:paraId="6982BFE6" w14:textId="77777777" w:rsidR="00C04191" w:rsidRPr="00C04191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 xml:space="preserve">NO PUT DOWNS </w:t>
      </w:r>
    </w:p>
    <w:p w14:paraId="5808DC2E" w14:textId="77777777" w:rsidR="00C04191" w:rsidRPr="00C04191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>NO GUM, FOOD, OR DRINK (nut</w:t>
      </w:r>
      <w:r w:rsidR="001074B0">
        <w:rPr>
          <w:rFonts w:eastAsia="Times New Roman" w:cstheme="minorHAnsi"/>
          <w:color w:val="000000"/>
          <w:sz w:val="24"/>
          <w:szCs w:val="24"/>
        </w:rPr>
        <w:t xml:space="preserve"> allergies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>)</w:t>
      </w:r>
      <w:r w:rsidR="001074B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6F3B3B0" w14:textId="77777777" w:rsidR="0010480E" w:rsidRPr="0010480E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>No running, throwing objects, sitting on lockers, or jumping fr</w:t>
      </w:r>
      <w:r w:rsidR="00C04191">
        <w:rPr>
          <w:rFonts w:eastAsia="Times New Roman" w:cstheme="minorHAnsi"/>
          <w:color w:val="000000"/>
          <w:sz w:val="24"/>
          <w:szCs w:val="24"/>
        </w:rPr>
        <w:t>o</w:t>
      </w:r>
      <w:r w:rsidR="00C04191" w:rsidRPr="00C04191">
        <w:rPr>
          <w:rFonts w:eastAsia="Times New Roman" w:cstheme="minorHAnsi"/>
          <w:color w:val="000000"/>
          <w:sz w:val="24"/>
          <w:szCs w:val="24"/>
        </w:rPr>
        <w:t xml:space="preserve">m </w:t>
      </w:r>
      <w:r w:rsidR="00C04191">
        <w:rPr>
          <w:rFonts w:eastAsia="Times New Roman" w:cstheme="minorHAnsi"/>
          <w:color w:val="000000"/>
          <w:sz w:val="24"/>
          <w:szCs w:val="24"/>
        </w:rPr>
        <w:t>benches/lockers</w:t>
      </w:r>
    </w:p>
    <w:p w14:paraId="2E41651E" w14:textId="77777777" w:rsidR="0010480E" w:rsidRPr="0010480E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10480E">
        <w:rPr>
          <w:rFonts w:eastAsia="Times New Roman" w:cstheme="minorHAnsi"/>
          <w:color w:val="000000"/>
          <w:sz w:val="24"/>
          <w:szCs w:val="24"/>
        </w:rPr>
        <w:t>No yelling. Indoor voices only</w:t>
      </w:r>
    </w:p>
    <w:p w14:paraId="1DD1053F" w14:textId="77777777" w:rsidR="00C04191" w:rsidRPr="0010480E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C04191" w:rsidRPr="0010480E">
        <w:rPr>
          <w:rFonts w:eastAsia="Times New Roman" w:cstheme="minorHAnsi"/>
          <w:color w:val="000000"/>
          <w:sz w:val="24"/>
          <w:szCs w:val="24"/>
        </w:rPr>
        <w:t>NEVER give anyone your locker combination.</w:t>
      </w:r>
      <w:r w:rsidR="00351B8E">
        <w:rPr>
          <w:rFonts w:eastAsia="Times New Roman" w:cstheme="minorHAnsi"/>
          <w:color w:val="000000"/>
          <w:sz w:val="24"/>
          <w:szCs w:val="24"/>
        </w:rPr>
        <w:t xml:space="preserve"> Please! </w:t>
      </w:r>
    </w:p>
    <w:p w14:paraId="76C2F117" w14:textId="77777777" w:rsidR="00C04191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C04191">
        <w:rPr>
          <w:rFonts w:eastAsia="Times New Roman" w:cstheme="minorHAnsi"/>
          <w:color w:val="333333"/>
          <w:sz w:val="24"/>
          <w:szCs w:val="24"/>
        </w:rPr>
        <w:t>Do not enter or leave the locker room without permission</w:t>
      </w:r>
    </w:p>
    <w:p w14:paraId="2FA7E9D4" w14:textId="77777777" w:rsidR="00C04191" w:rsidRDefault="0010480E" w:rsidP="0010480E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C04191" w:rsidRPr="00C04191">
        <w:rPr>
          <w:rFonts w:eastAsia="Times New Roman" w:cstheme="minorHAnsi"/>
          <w:color w:val="333333"/>
          <w:sz w:val="24"/>
          <w:szCs w:val="24"/>
        </w:rPr>
        <w:t>Do not wait for your friends</w:t>
      </w:r>
    </w:p>
    <w:p w14:paraId="57C24833" w14:textId="77777777" w:rsidR="00C04191" w:rsidRPr="00C04191" w:rsidRDefault="00C04191" w:rsidP="0010480E">
      <w:pPr>
        <w:spacing w:after="0" w:line="240" w:lineRule="auto"/>
        <w:ind w:left="135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Do not double up</w:t>
      </w:r>
      <w:r w:rsidR="001074B0">
        <w:rPr>
          <w:rFonts w:ascii="Calibri" w:eastAsia="Times New Roman" w:hAnsi="Calibri" w:cs="Calibri"/>
          <w:color w:val="000000"/>
          <w:sz w:val="24"/>
          <w:szCs w:val="24"/>
        </w:rPr>
        <w:t xml:space="preserve"> in lockers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. Do not share PE clothes. Borrowing clothes results in a non-dress grade.</w:t>
      </w:r>
    </w:p>
    <w:p w14:paraId="5358B2BB" w14:textId="77777777" w:rsidR="007322D4" w:rsidRDefault="00C04191" w:rsidP="007322D4">
      <w:pPr>
        <w:spacing w:after="0" w:line="240" w:lineRule="auto"/>
        <w:ind w:left="135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Respect others and their property.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(Keep your hands to yourself)</w:t>
      </w:r>
    </w:p>
    <w:p w14:paraId="0CCD807C" w14:textId="77777777" w:rsidR="007322D4" w:rsidRDefault="007322D4" w:rsidP="007322D4">
      <w:pPr>
        <w:pStyle w:val="ListParagraph"/>
        <w:numPr>
          <w:ilvl w:val="0"/>
          <w:numId w:val="1"/>
        </w:numPr>
        <w:spacing w:after="0" w:line="240" w:lineRule="auto"/>
        <w:ind w:left="135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CODE DRILLS (code blue, code yellow, code red)</w:t>
      </w:r>
    </w:p>
    <w:p w14:paraId="670EC352" w14:textId="77777777" w:rsidR="007322D4" w:rsidRPr="00C04191" w:rsidRDefault="007322D4" w:rsidP="0010480E">
      <w:pPr>
        <w:spacing w:after="0" w:line="240" w:lineRule="auto"/>
        <w:ind w:left="135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C682197" w14:textId="77777777" w:rsidR="00C04191" w:rsidRPr="00C04191" w:rsidRDefault="00C04191" w:rsidP="00C04191">
      <w:pPr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1DD80EA" w14:textId="77777777" w:rsidR="00C04191" w:rsidRPr="00C04191" w:rsidRDefault="00C04191" w:rsidP="00C04191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2.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Dress Out:</w:t>
      </w:r>
    </w:p>
    <w:p w14:paraId="29A7496E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>
        <w:rPr>
          <w:rFonts w:ascii="Calibri" w:eastAsia="Times New Roman" w:hAnsi="Calibri" w:cs="Calibri"/>
          <w:color w:val="000000"/>
          <w:sz w:val="24"/>
          <w:szCs w:val="24"/>
        </w:rPr>
        <w:t>You will have 5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 minutes to dress</w:t>
      </w:r>
      <w:r w:rsidR="00351B8E">
        <w:rPr>
          <w:rFonts w:ascii="Calibri" w:eastAsia="Times New Roman" w:hAnsi="Calibri" w:cs="Calibri"/>
          <w:color w:val="000000"/>
          <w:sz w:val="24"/>
          <w:szCs w:val="24"/>
        </w:rPr>
        <w:t xml:space="preserve"> in the locker room</w:t>
      </w:r>
      <w:r w:rsidR="001074B0">
        <w:rPr>
          <w:rFonts w:ascii="Calibri" w:eastAsia="Times New Roman" w:hAnsi="Calibri" w:cs="Calibri"/>
          <w:color w:val="000000"/>
          <w:sz w:val="24"/>
          <w:szCs w:val="24"/>
        </w:rPr>
        <w:t xml:space="preserve"> in front of your locker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7322D4">
        <w:rPr>
          <w:rFonts w:ascii="Calibri" w:eastAsia="Times New Roman" w:hAnsi="Calibri" w:cs="Calibri"/>
          <w:color w:val="000000"/>
          <w:sz w:val="24"/>
          <w:szCs w:val="24"/>
        </w:rPr>
        <w:t xml:space="preserve"> DO NOT USE THE BATHROOMS</w:t>
      </w:r>
    </w:p>
    <w:p w14:paraId="11B8D230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Names must be written in the designated area of your uniform only. </w:t>
      </w:r>
      <w:r w:rsidR="00351B8E">
        <w:rPr>
          <w:rFonts w:ascii="Calibri" w:eastAsia="Times New Roman" w:hAnsi="Calibri" w:cs="Calibri"/>
          <w:color w:val="000000"/>
          <w:sz w:val="24"/>
          <w:szCs w:val="24"/>
        </w:rPr>
        <w:t>First name, last initial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A644204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Socks and athletic shoes must be worn.  </w:t>
      </w:r>
    </w:p>
    <w:p w14:paraId="734597B3" w14:textId="77777777" w:rsidR="00C04191" w:rsidRPr="00C04191" w:rsidRDefault="00C04191" w:rsidP="00C04191">
      <w:pPr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4FD99ECB" w14:textId="77777777" w:rsidR="00C04191" w:rsidRPr="00C04191" w:rsidRDefault="00C04191" w:rsidP="00C04191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3.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End of Class:</w:t>
      </w:r>
    </w:p>
    <w:p w14:paraId="6AADB9D2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You will have </w:t>
      </w:r>
      <w:r>
        <w:rPr>
          <w:rFonts w:ascii="Calibri" w:eastAsia="Times New Roman" w:hAnsi="Calibri" w:cs="Calibri"/>
          <w:color w:val="000000"/>
          <w:sz w:val="24"/>
          <w:szCs w:val="24"/>
        </w:rPr>
        <w:t>5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 minutes to dress back into school clothes.</w:t>
      </w:r>
    </w:p>
    <w:p w14:paraId="25BE9298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Lock your locker, and keep your area clean.</w:t>
      </w:r>
    </w:p>
    <w:p w14:paraId="1B0A9AE0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Do not leave the locker room until the bell rings.  If you are ready early, sit by your locker and visit.  DO NOT crowd around the door.</w:t>
      </w:r>
      <w:r w:rsidR="001074B0">
        <w:rPr>
          <w:rFonts w:ascii="Calibri" w:eastAsia="Times New Roman" w:hAnsi="Calibri" w:cs="Calibri"/>
          <w:color w:val="000000"/>
          <w:sz w:val="24"/>
          <w:szCs w:val="24"/>
        </w:rPr>
        <w:t xml:space="preserve"> Your teacher will dismiss you, not the bell </w:t>
      </w:r>
      <w:r w:rsidR="001074B0" w:rsidRPr="001074B0">
        <w:rPr>
          <w:rFonts w:ascii="Calibri" w:eastAsia="Times New Roman" w:hAnsi="Calibri" w:cs="Calibri"/>
          <w:color w:val="000000"/>
          <w:sz w:val="24"/>
          <w:szCs w:val="24"/>
        </w:rPr>
        <w:sym w:font="Wingdings" w:char="F04A"/>
      </w:r>
      <w:r w:rsidR="001074B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0E44C0F" w14:textId="77777777" w:rsidR="00C04191" w:rsidRPr="00C04191" w:rsidRDefault="00C04191" w:rsidP="00C04191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4.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Lockers:</w:t>
      </w:r>
    </w:p>
    <w:p w14:paraId="51469644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Your locker combination is for you to know only. DO NOT EVER GIVE YOUR LOCKER COMBINATION TO ANYONE!</w:t>
      </w:r>
    </w:p>
    <w:p w14:paraId="1BFF9F19" w14:textId="77777777" w:rsidR="00C04191" w:rsidRPr="00C04191" w:rsidRDefault="00C04191" w:rsidP="008B08D1">
      <w:pPr>
        <w:spacing w:after="0" w:line="240" w:lineRule="auto"/>
        <w:ind w:left="1440" w:right="-18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Write your combination down in your agenda so you know where to find it in case your forget it.</w:t>
      </w:r>
    </w:p>
    <w:p w14:paraId="388752B5" w14:textId="77777777" w:rsidR="00C04191" w:rsidRDefault="00C04191" w:rsidP="008B08D1">
      <w:pPr>
        <w:spacing w:after="0" w:line="240" w:lineRule="auto"/>
        <w:ind w:left="1440" w:right="-27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You are responsible for any stolen items from your locker, please do not bring any valuables to school.</w:t>
      </w:r>
    </w:p>
    <w:p w14:paraId="3A7CAE50" w14:textId="77777777" w:rsidR="001074B0" w:rsidRPr="00C04191" w:rsidRDefault="001074B0" w:rsidP="008B08D1">
      <w:pPr>
        <w:spacing w:after="0" w:line="240" w:lineRule="auto"/>
        <w:ind w:left="1440" w:right="-27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-You have a locker with a lock, </w:t>
      </w:r>
      <w:r w:rsidRPr="001074B0">
        <w:rPr>
          <w:rFonts w:ascii="Calibri" w:eastAsia="Times New Roman" w:hAnsi="Calibri" w:cs="Calibri"/>
          <w:i/>
          <w:color w:val="000000"/>
          <w:sz w:val="24"/>
          <w:szCs w:val="24"/>
        </w:rPr>
        <w:t>please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lock up anything that is valuable to you. </w:t>
      </w:r>
    </w:p>
    <w:p w14:paraId="5C38149E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No marks or stickers on lockers.</w:t>
      </w:r>
    </w:p>
    <w:p w14:paraId="6E7BDE44" w14:textId="77777777" w:rsidR="00C04191" w:rsidRPr="00C04191" w:rsidRDefault="00C04191" w:rsidP="00C04191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5.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What you need for your locker:</w:t>
      </w:r>
    </w:p>
    <w:p w14:paraId="210AD3FC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Deodorant, Wet wipes</w:t>
      </w:r>
      <w:r w:rsidR="0010480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377338FF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Plastic containers only, NO GLASS (perfume bottles, etc.) or aerosol cans.</w:t>
      </w:r>
    </w:p>
    <w:p w14:paraId="5A5E6F4B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Non-breakable mirrors only.</w:t>
      </w:r>
    </w:p>
    <w:p w14:paraId="73E07638" w14:textId="77777777" w:rsidR="00C04191" w:rsidRPr="00C04191" w:rsidRDefault="00C04191" w:rsidP="00C04191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8.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Lost and Found:</w:t>
      </w:r>
    </w:p>
    <w:p w14:paraId="05244AB8" w14:textId="77777777" w:rsidR="00C04191" w:rsidRPr="00C04191" w:rsidRDefault="00C04191" w:rsidP="00C04191">
      <w:pPr>
        <w:spacing w:after="0" w:line="240" w:lineRule="auto"/>
        <w:ind w:left="144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="0010480E">
        <w:rPr>
          <w:rFonts w:ascii="Calibri" w:eastAsia="Times New Roman" w:hAnsi="Calibri" w:cs="Calibri"/>
          <w:color w:val="000000"/>
          <w:sz w:val="24"/>
          <w:szCs w:val="24"/>
        </w:rPr>
        <w:t>Check shelves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r w:rsidR="0010480E">
        <w:rPr>
          <w:rFonts w:ascii="Calibri" w:eastAsia="Times New Roman" w:hAnsi="Calibri" w:cs="Calibri"/>
          <w:color w:val="000000"/>
          <w:sz w:val="24"/>
          <w:szCs w:val="24"/>
        </w:rPr>
        <w:t>office window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 for lost items. You are responsible for your own items.</w:t>
      </w:r>
    </w:p>
    <w:p w14:paraId="447D1E61" w14:textId="505D058E" w:rsidR="00DE22AA" w:rsidRPr="00C04191" w:rsidRDefault="00DE22AA" w:rsidP="00DE22AA">
      <w:pPr>
        <w:spacing w:after="0" w:line="240" w:lineRule="auto"/>
        <w:ind w:left="720" w:hanging="360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9.</w:t>
      </w:r>
      <w:r w:rsidRPr="00DE22A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D2312A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>Proper Office Etiquette:</w:t>
      </w:r>
    </w:p>
    <w:p w14:paraId="0F034ACE" w14:textId="5667A49C" w:rsidR="00DE22AA" w:rsidRDefault="00DE22AA" w:rsidP="00DE22AA">
      <w:pPr>
        <w:spacing w:after="0" w:line="240" w:lineRule="auto"/>
        <w:ind w:left="1440" w:hanging="360"/>
        <w:rPr>
          <w:rFonts w:ascii="Calibri" w:eastAsia="Times New Roman" w:hAnsi="Calibri" w:cs="Calibri"/>
          <w:color w:val="000000"/>
          <w:sz w:val="24"/>
          <w:szCs w:val="24"/>
        </w:rPr>
      </w:pPr>
      <w:r w:rsidRPr="00C04191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Pr="00C04191">
        <w:rPr>
          <w:rFonts w:ascii="&amp;quot" w:eastAsia="Times New Roman" w:hAnsi="&amp;quot" w:cs="Times New Roman"/>
          <w:color w:val="000000"/>
          <w:sz w:val="14"/>
          <w:szCs w:val="14"/>
        </w:rPr>
        <w:t xml:space="preserve">         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Knock and wait at the door. Do not enter </w:t>
      </w:r>
      <w:r w:rsidR="003065A4" w:rsidRPr="00C04191">
        <w:rPr>
          <w:rFonts w:ascii="Calibri" w:eastAsia="Times New Roman" w:hAnsi="Calibri" w:cs="Calibri"/>
          <w:color w:val="000000"/>
          <w:sz w:val="24"/>
          <w:szCs w:val="24"/>
        </w:rPr>
        <w:t>the office</w:t>
      </w:r>
      <w:r w:rsidRPr="00C04191">
        <w:rPr>
          <w:rFonts w:ascii="Calibri" w:eastAsia="Times New Roman" w:hAnsi="Calibri" w:cs="Calibri"/>
          <w:color w:val="000000"/>
          <w:sz w:val="24"/>
          <w:szCs w:val="24"/>
        </w:rPr>
        <w:t xml:space="preserve"> unless invited.</w:t>
      </w:r>
    </w:p>
    <w:p w14:paraId="7ADD3EE0" w14:textId="08BE3120" w:rsidR="00C04191" w:rsidRPr="00D2312A" w:rsidRDefault="00D2312A" w:rsidP="00DE22AA">
      <w:pPr>
        <w:spacing w:after="0" w:line="240" w:lineRule="auto"/>
        <w:ind w:left="720" w:hanging="36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DE22AA">
        <w:rPr>
          <w:rFonts w:ascii="Calibri" w:eastAsia="Times New Roman" w:hAnsi="Calibri" w:cs="Calibri"/>
          <w:color w:val="000000"/>
          <w:sz w:val="24"/>
          <w:szCs w:val="24"/>
        </w:rPr>
        <w:t>0</w:t>
      </w:r>
      <w:r w:rsidR="00C04191" w:rsidRPr="00C04191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C04191" w:rsidRPr="00C04191">
        <w:rPr>
          <w:rFonts w:ascii="&amp;quot" w:eastAsia="Times New Roman" w:hAnsi="&amp;quot" w:cs="Times New Roman"/>
          <w:color w:val="000000"/>
          <w:sz w:val="14"/>
          <w:szCs w:val="14"/>
        </w:rPr>
        <w:t>    </w:t>
      </w:r>
      <w:r w:rsidRPr="00D2312A">
        <w:rPr>
          <w:rFonts w:eastAsia="Times New Roman" w:cstheme="minorHAnsi"/>
          <w:color w:val="000000"/>
          <w:sz w:val="24"/>
          <w:szCs w:val="24"/>
        </w:rPr>
        <w:t>Res</w:t>
      </w:r>
      <w:r>
        <w:rPr>
          <w:rFonts w:eastAsia="Times New Roman" w:cstheme="minorHAnsi"/>
          <w:color w:val="000000"/>
          <w:sz w:val="24"/>
          <w:szCs w:val="24"/>
        </w:rPr>
        <w:t>troom</w:t>
      </w:r>
    </w:p>
    <w:p w14:paraId="37F586EE" w14:textId="15B08F27" w:rsidR="00473FB1" w:rsidRDefault="0067370B" w:rsidP="006737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Restroom must be </w:t>
      </w:r>
      <w:r w:rsidR="00CF5288">
        <w:rPr>
          <w:rFonts w:ascii="Calibri" w:eastAsia="Times New Roman" w:hAnsi="Calibri" w:cs="Calibri"/>
          <w:color w:val="000000"/>
          <w:sz w:val="24"/>
          <w:szCs w:val="24"/>
        </w:rPr>
        <w:t>utilized prior to exiting the Locke</w:t>
      </w:r>
      <w:r w:rsidR="003065A4"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="00CF5288">
        <w:rPr>
          <w:rFonts w:ascii="Calibri" w:eastAsia="Times New Roman" w:hAnsi="Calibri" w:cs="Calibri"/>
          <w:color w:val="000000"/>
          <w:sz w:val="24"/>
          <w:szCs w:val="24"/>
        </w:rPr>
        <w:t xml:space="preserve"> room. </w:t>
      </w:r>
    </w:p>
    <w:p w14:paraId="45E5E4D0" w14:textId="58FAC623" w:rsidR="00CF5288" w:rsidRDefault="00006C0E" w:rsidP="0067370B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F5288">
        <w:rPr>
          <w:rFonts w:ascii="Calibri" w:eastAsia="Times New Roman" w:hAnsi="Calibri" w:cs="Calibri"/>
          <w:color w:val="000000"/>
          <w:sz w:val="24"/>
          <w:szCs w:val="24"/>
        </w:rPr>
        <w:t>Re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-entering the locker room </w:t>
      </w:r>
      <w:r w:rsidR="00526C8F">
        <w:rPr>
          <w:rFonts w:ascii="Calibri" w:eastAsia="Times New Roman" w:hAnsi="Calibri" w:cs="Calibri"/>
          <w:color w:val="000000"/>
          <w:sz w:val="24"/>
          <w:szCs w:val="24"/>
        </w:rPr>
        <w:t xml:space="preserve">during class </w:t>
      </w:r>
      <w:r w:rsidR="00095437">
        <w:rPr>
          <w:rFonts w:ascii="Calibri" w:eastAsia="Times New Roman" w:hAnsi="Calibri" w:cs="Calibri"/>
          <w:color w:val="000000"/>
          <w:sz w:val="24"/>
          <w:szCs w:val="24"/>
        </w:rPr>
        <w:t xml:space="preserve">time </w:t>
      </w:r>
      <w:r w:rsidR="00526C8F">
        <w:rPr>
          <w:rFonts w:ascii="Calibri" w:eastAsia="Times New Roman" w:hAnsi="Calibri" w:cs="Calibri"/>
          <w:color w:val="000000"/>
          <w:sz w:val="24"/>
          <w:szCs w:val="24"/>
        </w:rPr>
        <w:t xml:space="preserve">will only occur on special </w:t>
      </w:r>
      <w:r w:rsidR="00AF4246">
        <w:rPr>
          <w:rFonts w:ascii="Calibri" w:eastAsia="Times New Roman" w:hAnsi="Calibri" w:cs="Calibri"/>
          <w:color w:val="000000"/>
          <w:sz w:val="24"/>
          <w:szCs w:val="24"/>
        </w:rPr>
        <w:t>occurrences.</w:t>
      </w:r>
    </w:p>
    <w:p w14:paraId="5DA2ACE0" w14:textId="77777777" w:rsidR="00AF4246" w:rsidRPr="0067370B" w:rsidRDefault="00AF4246" w:rsidP="00AF4246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B0AA4A" w14:textId="77777777" w:rsidR="00C04191" w:rsidRPr="007322D4" w:rsidRDefault="007322D4" w:rsidP="007322D4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32"/>
          <w:szCs w:val="32"/>
        </w:rPr>
      </w:pPr>
      <w:r w:rsidRPr="007322D4">
        <w:rPr>
          <w:rFonts w:ascii="&amp;quot" w:eastAsia="Times New Roman" w:hAnsi="&amp;quot" w:cs="Times New Roman"/>
          <w:color w:val="333333"/>
          <w:sz w:val="32"/>
          <w:szCs w:val="32"/>
        </w:rPr>
        <w:t>**LEAVE YOUR CELL PHONES IN YOUR LOCKERS**</w:t>
      </w:r>
    </w:p>
    <w:sectPr w:rsidR="00C04191" w:rsidRPr="007322D4" w:rsidSect="008B08D1">
      <w:pgSz w:w="12240" w:h="15840"/>
      <w:pgMar w:top="720" w:right="720" w:bottom="72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D3817"/>
    <w:multiLevelType w:val="hybridMultilevel"/>
    <w:tmpl w:val="8C78679A"/>
    <w:lvl w:ilvl="0" w:tplc="9878BA10">
      <w:numFmt w:val="bullet"/>
      <w:lvlText w:val=""/>
      <w:lvlJc w:val="left"/>
      <w:pPr>
        <w:ind w:left="1500" w:hanging="42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922070"/>
    <w:multiLevelType w:val="hybridMultilevel"/>
    <w:tmpl w:val="367472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507E9F"/>
    <w:multiLevelType w:val="hybridMultilevel"/>
    <w:tmpl w:val="8C60CF06"/>
    <w:lvl w:ilvl="0" w:tplc="D3C4881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6808">
    <w:abstractNumId w:val="1"/>
  </w:num>
  <w:num w:numId="2" w16cid:durableId="293799593">
    <w:abstractNumId w:val="0"/>
  </w:num>
  <w:num w:numId="3" w16cid:durableId="700284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91"/>
    <w:rsid w:val="00006C0E"/>
    <w:rsid w:val="00095437"/>
    <w:rsid w:val="0010480E"/>
    <w:rsid w:val="001074B0"/>
    <w:rsid w:val="003065A4"/>
    <w:rsid w:val="00351B8E"/>
    <w:rsid w:val="0040360F"/>
    <w:rsid w:val="00473FB1"/>
    <w:rsid w:val="00526C8F"/>
    <w:rsid w:val="006239B6"/>
    <w:rsid w:val="0067370B"/>
    <w:rsid w:val="00716EC3"/>
    <w:rsid w:val="007322D4"/>
    <w:rsid w:val="007B114E"/>
    <w:rsid w:val="007C3AAA"/>
    <w:rsid w:val="008262DF"/>
    <w:rsid w:val="008B08D1"/>
    <w:rsid w:val="00AD1F48"/>
    <w:rsid w:val="00AF4246"/>
    <w:rsid w:val="00B6407A"/>
    <w:rsid w:val="00C04191"/>
    <w:rsid w:val="00CF5288"/>
    <w:rsid w:val="00D2312A"/>
    <w:rsid w:val="00D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C7B7"/>
  <w15:chartTrackingRefBased/>
  <w15:docId w15:val="{2DCCDB66-7482-4B16-932A-BD297CF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9E0A63BB0E84AB54316473DC34011" ma:contentTypeVersion="14" ma:contentTypeDescription="Create a new document." ma:contentTypeScope="" ma:versionID="208b6a1aa82aa3963bde6b8ca05ef66e">
  <xsd:schema xmlns:xsd="http://www.w3.org/2001/XMLSchema" xmlns:xs="http://www.w3.org/2001/XMLSchema" xmlns:p="http://schemas.microsoft.com/office/2006/metadata/properties" xmlns:ns3="dadc7a30-b6ec-44db-a9f8-5a787d5c6c2e" xmlns:ns4="61a0d04f-2e06-4689-8dca-9124186b52ba" targetNamespace="http://schemas.microsoft.com/office/2006/metadata/properties" ma:root="true" ma:fieldsID="09edf3526a9a26c6c7fb9846a71147ab" ns3:_="" ns4:_="">
    <xsd:import namespace="dadc7a30-b6ec-44db-a9f8-5a787d5c6c2e"/>
    <xsd:import namespace="61a0d04f-2e06-4689-8dca-9124186b52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c7a30-b6ec-44db-a9f8-5a787d5c6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d04f-2e06-4689-8dca-9124186b5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393D8-37E7-4F42-AF25-7291E3BE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c7a30-b6ec-44db-a9f8-5a787d5c6c2e"/>
    <ds:schemaRef ds:uri="61a0d04f-2e06-4689-8dca-9124186b5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ECD52-31AD-489A-B5E9-D2087AF50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09CBC-92AC-4525-93E4-5A61C00A4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Verdi, Jaime</dc:creator>
  <cp:keywords/>
  <dc:description/>
  <cp:lastModifiedBy>Williams, Fred</cp:lastModifiedBy>
  <cp:revision>3</cp:revision>
  <cp:lastPrinted>2022-08-11T20:24:00Z</cp:lastPrinted>
  <dcterms:created xsi:type="dcterms:W3CDTF">2024-08-08T18:28:00Z</dcterms:created>
  <dcterms:modified xsi:type="dcterms:W3CDTF">2024-08-08T18:28:00Z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0x0101006089E0A63BB0E84AB54316473DC34011</vt:lpwstr>
  </property>
</Properties>
</file>